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41" w:rightFromText="141" w:topFromText="0" w:bottomFromText="0" w:vertAnchor="page" w:horzAnchor="page" w:tblpX="778" w:tblpY="2926"/>
        <w:tblW w:w="10746.0" w:type="dxa"/>
        <w:jc w:val="left"/>
        <w:tblInd w:w="-108.0" w:type="dxa"/>
        <w:tblLayout w:type="fixed"/>
        <w:tblLook w:val="0000"/>
      </w:tblPr>
      <w:tblGrid>
        <w:gridCol w:w="10746"/>
        <w:tblGridChange w:id="0">
          <w:tblGrid>
            <w:gridCol w:w="10746"/>
          </w:tblGrid>
        </w:tblGridChange>
      </w:tblGrid>
      <w:tr>
        <w:trPr>
          <w:cantSplit w:val="0"/>
          <w:trHeight w:val="680" w:hRule="atLeast"/>
          <w:tblHeader w:val="0"/>
        </w:trPr>
        <w:tc>
          <w:tcPr>
            <w:tcBorders>
              <w:bottom w:color="4f81bd" w:space="0" w:sz="4" w:val="single"/>
            </w:tcBorders>
            <w:vAlign w:val="cente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0"/>
                <w:iCs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72"/>
                <w:szCs w:val="72"/>
                <w:u w:val="none"/>
                <w:shd w:fill="auto" w:val="clear"/>
                <w:vertAlign w:val="baseline"/>
                <w:rtl w:val="0"/>
              </w:rPr>
              <w:t xml:space="preserve">Laboratorio de Computación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bCs w:val="0"/>
                <w:i w:val="0"/>
                <w:iCs w:val="0"/>
                <w:smallCaps w:val="0"/>
                <w:strike w:val="0"/>
                <w:color w:val="000000"/>
                <w:sz w:val="80"/>
                <w:szCs w:val="8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72"/>
                <w:szCs w:val="72"/>
                <w:u w:val="none"/>
                <w:shd w:fill="auto" w:val="clear"/>
                <w:vertAlign w:val="baseline"/>
                <w:rtl w:val="0"/>
              </w:rPr>
              <w:t xml:space="preserve"> Salas A y B</w:t>
            </w:r>
            <w:r w:rsidDel="00000000" w:rsidR="00000000" w:rsidRPr="00000000">
              <w:rPr>
                <w:rtl w:val="0"/>
              </w:rPr>
            </w:r>
          </w:p>
        </w:tc>
      </w:tr>
      <w:tr>
        <w:trPr>
          <w:cantSplit w:val="0"/>
          <w:trHeight w:val="563" w:hRule="atLeast"/>
          <w:tblHeader w:val="0"/>
        </w:trPr>
        <w:tc>
          <w:tcPr>
            <w:vAlign w:val="cente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5">
      <w:pPr>
        <w:rPr>
          <w:sz w:val="2"/>
          <w:szCs w:val="2"/>
          <w:vertAlign w:val="baseline"/>
        </w:rPr>
      </w:pPr>
      <w:bookmarkStart w:colFirst="0" w:colLast="0" w:name="_heading=h.2pky13o8ddo7" w:id="0"/>
      <w:bookmarkEnd w:id="0"/>
      <w:r w:rsidDel="00000000" w:rsidR="00000000" w:rsidRPr="00000000">
        <w:rPr>
          <w:rtl w:val="0"/>
        </w:rPr>
      </w:r>
    </w:p>
    <w:tbl>
      <w:tblPr>
        <w:tblStyle w:val="Table2"/>
        <w:tblpPr w:leftFromText="141" w:rightFromText="141" w:topFromText="0" w:bottomFromText="0" w:vertAnchor="text" w:horzAnchor="text" w:tblpX="581.0000000000002" w:tblpY="1912"/>
        <w:tblW w:w="1063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7404"/>
        <w:tblGridChange w:id="0">
          <w:tblGrid>
            <w:gridCol w:w="3227"/>
            <w:gridCol w:w="7404"/>
          </w:tblGrid>
        </w:tblGridChange>
      </w:tblGrid>
      <w:tr>
        <w:trPr>
          <w:cantSplit w:val="0"/>
          <w:trHeight w:val="709" w:hRule="atLeast"/>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4f81bd"/>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Profesor(a):</w:t>
            </w: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007">
            <w:pPr>
              <w:spacing w:after="0" w:before="240" w:line="240" w:lineRule="auto"/>
              <w:jc w:val="center"/>
              <w:rPr>
                <w:sz w:val="28"/>
                <w:szCs w:val="28"/>
                <w:vertAlign w:val="baseline"/>
              </w:rPr>
            </w:pPr>
            <w:r w:rsidDel="00000000" w:rsidR="00000000" w:rsidRPr="00000000">
              <w:rPr>
                <w:sz w:val="28"/>
                <w:szCs w:val="28"/>
                <w:vertAlign w:val="baseline"/>
                <w:rtl w:val="0"/>
              </w:rPr>
              <w:t xml:space="preserve">M.I. Heriberto García Ledezma</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Asignatura:</w:t>
            </w:r>
          </w:p>
        </w:tc>
        <w:tc>
          <w:tcPr>
            <w:tcBorders>
              <w:left w:color="000000" w:space="0" w:sz="0" w:val="nil"/>
              <w:right w:color="000000" w:space="0" w:sz="0" w:val="nil"/>
            </w:tcBorders>
            <w:vAlign w:val="top"/>
          </w:tcPr>
          <w:p w:rsidR="00000000" w:rsidDel="00000000" w:rsidP="00000000" w:rsidRDefault="00000000" w:rsidRPr="00000000" w14:paraId="00000009">
            <w:pPr>
              <w:spacing w:after="0" w:before="240" w:line="240" w:lineRule="auto"/>
              <w:jc w:val="center"/>
              <w:rPr>
                <w:sz w:val="28"/>
                <w:szCs w:val="28"/>
                <w:vertAlign w:val="baseline"/>
              </w:rPr>
            </w:pPr>
            <w:r w:rsidDel="00000000" w:rsidR="00000000" w:rsidRPr="00000000">
              <w:rPr>
                <w:sz w:val="28"/>
                <w:szCs w:val="28"/>
                <w:vertAlign w:val="baseline"/>
                <w:rtl w:val="0"/>
              </w:rPr>
              <w:t xml:space="preserve">Fundamentos de programación</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Grupo:</w:t>
            </w:r>
          </w:p>
        </w:tc>
        <w:tc>
          <w:tcPr>
            <w:tcBorders>
              <w:left w:color="000000" w:space="0" w:sz="0" w:val="nil"/>
              <w:right w:color="000000" w:space="0" w:sz="0" w:val="nil"/>
            </w:tcBorders>
            <w:vAlign w:val="top"/>
          </w:tcPr>
          <w:p w:rsidR="00000000" w:rsidDel="00000000" w:rsidP="00000000" w:rsidRDefault="00000000" w:rsidRPr="00000000" w14:paraId="0000000B">
            <w:pPr>
              <w:spacing w:after="0" w:before="240" w:line="240" w:lineRule="auto"/>
              <w:jc w:val="center"/>
              <w:rPr>
                <w:sz w:val="28"/>
                <w:szCs w:val="28"/>
                <w:vertAlign w:val="baseline"/>
              </w:rPr>
            </w:pPr>
            <w:r w:rsidDel="00000000" w:rsidR="00000000" w:rsidRPr="00000000">
              <w:rPr>
                <w:sz w:val="28"/>
                <w:szCs w:val="28"/>
                <w:vertAlign w:val="baseline"/>
                <w:rtl w:val="0"/>
              </w:rPr>
              <w:t xml:space="preserve">23</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No de Práctica(s):</w:t>
            </w:r>
          </w:p>
        </w:tc>
        <w:tc>
          <w:tcPr>
            <w:tcBorders>
              <w:left w:color="000000" w:space="0" w:sz="0" w:val="nil"/>
              <w:right w:color="000000" w:space="0" w:sz="0" w:val="nil"/>
            </w:tcBorders>
            <w:vAlign w:val="top"/>
          </w:tcPr>
          <w:p w:rsidR="00000000" w:rsidDel="00000000" w:rsidP="00000000" w:rsidRDefault="00000000" w:rsidRPr="00000000" w14:paraId="0000000D">
            <w:pPr>
              <w:spacing w:after="0" w:before="240" w:line="240" w:lineRule="auto"/>
              <w:jc w:val="center"/>
              <w:rPr>
                <w:sz w:val="28"/>
                <w:szCs w:val="28"/>
                <w:vertAlign w:val="baseline"/>
              </w:rPr>
            </w:pPr>
            <w:r w:rsidDel="00000000" w:rsidR="00000000" w:rsidRPr="00000000">
              <w:rPr>
                <w:sz w:val="28"/>
                <w:szCs w:val="28"/>
                <w:rtl w:val="0"/>
              </w:rPr>
              <w:t xml:space="preserve">01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Integrante(s):</w:t>
            </w:r>
          </w:p>
        </w:tc>
        <w:tc>
          <w:tcPr>
            <w:tcBorders>
              <w:left w:color="000000" w:space="0" w:sz="0" w:val="nil"/>
              <w:right w:color="000000" w:space="0" w:sz="0" w:val="nil"/>
            </w:tcBorders>
            <w:vAlign w:val="top"/>
          </w:tcPr>
          <w:p w:rsidR="00000000" w:rsidDel="00000000" w:rsidP="00000000" w:rsidRDefault="00000000" w:rsidRPr="00000000" w14:paraId="0000000F">
            <w:pPr>
              <w:spacing w:after="0" w:before="240" w:line="240" w:lineRule="auto"/>
              <w:jc w:val="center"/>
              <w:rPr>
                <w:sz w:val="28"/>
                <w:szCs w:val="28"/>
                <w:vertAlign w:val="baseline"/>
              </w:rPr>
            </w:pPr>
            <w:r w:rsidDel="00000000" w:rsidR="00000000" w:rsidRPr="00000000">
              <w:rPr>
                <w:sz w:val="28"/>
                <w:szCs w:val="28"/>
                <w:rtl w:val="0"/>
              </w:rPr>
              <w:t xml:space="preserve">Sánchez Pulido Samuel Alejandro</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1">
            <w:pPr>
              <w:spacing w:after="0" w:before="240" w:line="240" w:lineRule="auto"/>
              <w:jc w:val="center"/>
              <w:rPr>
                <w:sz w:val="28"/>
                <w:szCs w:val="28"/>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3">
            <w:pPr>
              <w:spacing w:after="0" w:before="240" w:line="240" w:lineRule="auto"/>
              <w:jc w:val="center"/>
              <w:rPr>
                <w:sz w:val="30"/>
                <w:szCs w:val="30"/>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5">
            <w:pPr>
              <w:spacing w:after="0" w:before="240" w:line="240" w:lineRule="auto"/>
              <w:jc w:val="center"/>
              <w:rPr>
                <w:sz w:val="30"/>
                <w:szCs w:val="30"/>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No. de lista o brigada:</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7">
            <w:pPr>
              <w:spacing w:after="0" w:before="240" w:line="240" w:lineRule="auto"/>
              <w:jc w:val="center"/>
              <w:rPr>
                <w:sz w:val="28"/>
                <w:szCs w:val="28"/>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Semestre:</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9">
            <w:pPr>
              <w:spacing w:after="0" w:before="240" w:line="240" w:lineRule="auto"/>
              <w:jc w:val="center"/>
              <w:rPr>
                <w:sz w:val="28"/>
                <w:szCs w:val="28"/>
                <w:vertAlign w:val="baseline"/>
              </w:rPr>
            </w:pPr>
            <w:r w:rsidDel="00000000" w:rsidR="00000000" w:rsidRPr="00000000">
              <w:rPr>
                <w:sz w:val="28"/>
                <w:szCs w:val="28"/>
                <w:vertAlign w:val="baseline"/>
                <w:rtl w:val="0"/>
              </w:rPr>
              <w:t xml:space="preserve">2026-2</w:t>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bCs w:val="0"/>
                <w:i w:val="1"/>
                <w:iCs w:val="1"/>
                <w:smallCaps w:val="0"/>
                <w:strike w:val="0"/>
                <w:color w:val="000000"/>
                <w:sz w:val="30"/>
                <w:szCs w:val="30"/>
                <w:u w:val="none"/>
                <w:shd w:fill="auto" w:val="clear"/>
                <w:vertAlign w:val="baseline"/>
                <w:rtl w:val="0"/>
              </w:rPr>
              <w:t xml:space="preserve">Fecha de entrega:</w:t>
            </w:r>
          </w:p>
        </w:tc>
        <w:tc>
          <w:tcPr>
            <w:tcBorders>
              <w:top w:color="000000" w:space="0" w:sz="4" w:val="single"/>
              <w:left w:color="000000" w:space="0" w:sz="0" w:val="nil"/>
              <w:right w:color="000000" w:space="0" w:sz="0" w:val="nil"/>
            </w:tcBorders>
            <w:vAlign w:val="top"/>
          </w:tcPr>
          <w:p w:rsidR="00000000" w:rsidDel="00000000" w:rsidP="00000000" w:rsidRDefault="00000000" w:rsidRPr="00000000" w14:paraId="0000001B">
            <w:pPr>
              <w:spacing w:after="0" w:before="240" w:line="240" w:lineRule="auto"/>
              <w:jc w:val="center"/>
              <w:rPr>
                <w:sz w:val="28"/>
                <w:szCs w:val="28"/>
                <w:vertAlign w:val="baseline"/>
              </w:rPr>
            </w:pPr>
            <w:r w:rsidDel="00000000" w:rsidR="00000000" w:rsidRPr="00000000">
              <w:rPr>
                <w:sz w:val="28"/>
                <w:szCs w:val="28"/>
                <w:rtl w:val="0"/>
              </w:rPr>
              <w:t xml:space="preserve">18 / 02/ 2026</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D">
            <w:pPr>
              <w:spacing w:after="0" w:before="240" w:line="240" w:lineRule="auto"/>
              <w:jc w:val="center"/>
              <w:rPr>
                <w:sz w:val="28"/>
                <w:szCs w:val="28"/>
                <w:vertAlign w:val="baseline"/>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F">
            <w:pPr>
              <w:spacing w:after="0" w:before="240" w:line="240" w:lineRule="auto"/>
              <w:jc w:val="center"/>
              <w:rPr>
                <w:sz w:val="28"/>
                <w:szCs w:val="28"/>
                <w:vertAlign w:val="baseline"/>
              </w:rPr>
            </w:pPr>
            <w:r w:rsidDel="00000000" w:rsidR="00000000" w:rsidRPr="00000000">
              <w:rPr>
                <w:rtl w:val="0"/>
              </w:rPr>
            </w:r>
          </w:p>
        </w:tc>
      </w:tr>
    </w:tbl>
    <w:p w:rsidR="00000000" w:rsidDel="00000000" w:rsidP="00000000" w:rsidRDefault="00000000" w:rsidRPr="00000000" w14:paraId="00000020">
      <w:pPr>
        <w:spacing w:after="240" w:before="240" w:line="240" w:lineRule="auto"/>
        <w:ind w:lef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spacing w:after="24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 Realice la “Actividad en casa”, propuesta en la página 15 del manual de práctica de laboratorio</w:t>
      </w:r>
    </w:p>
    <w:p w:rsidR="00000000" w:rsidDel="00000000" w:rsidP="00000000" w:rsidRDefault="00000000" w:rsidRPr="00000000" w14:paraId="00000023">
      <w:pPr>
        <w:spacing w:after="24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de fundamentos de programación. Para esta actividad, considere las siguientes</w:t>
      </w:r>
    </w:p>
    <w:p w:rsidR="00000000" w:rsidDel="00000000" w:rsidP="00000000" w:rsidRDefault="00000000" w:rsidRPr="00000000" w14:paraId="00000024">
      <w:pPr>
        <w:spacing w:after="24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modificaciones: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88555" cy="6286500"/>
            <wp:effectExtent b="0" l="0" r="0" t="0"/>
            <wp:docPr id="1036"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748855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88555" cy="5207000"/>
            <wp:effectExtent b="0" l="0" r="0" t="0"/>
            <wp:docPr id="103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748855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2. Ingresar al sitio web de la dirección general de bibliotecas de la UNAM http://dgb.unam.mx/•</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Solicitar su cuenta de Acceso remoto desde el menú Biblioteca Digital y en la página que se abre en el submenú Registro de nuevos usuarios de la opción de Iniciar sesión:</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88555" cy="10782300"/>
            <wp:effectExtent b="0" l="0" r="0" t="0"/>
            <wp:docPr id="102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3. Realizar una página web en la que describan alguna actividad que les guste hacer o algo que les guste mucho. Usen la herramienta de Google sites. Para ello, pueden acceder desde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hyperlink r:id="rId10">
        <w:r w:rsidDel="00000000" w:rsidR="00000000" w:rsidRPr="00000000">
          <w:rPr>
            <w:rFonts w:ascii="Cambria" w:cs="Cambria" w:eastAsia="Cambria" w:hAnsi="Cambria"/>
            <w:color w:val="1155cc"/>
            <w:sz w:val="30"/>
            <w:szCs w:val="30"/>
            <w:u w:val="single"/>
            <w:rtl w:val="0"/>
          </w:rPr>
          <w:t xml:space="preserve">https://sites.google.com/</w:t>
        </w:r>
      </w:hyperlink>
      <w:r w:rsidDel="00000000" w:rsidR="00000000" w:rsidRPr="00000000">
        <w:rPr>
          <w:rFonts w:ascii="Cambria" w:cs="Cambria" w:eastAsia="Cambria" w:hAnsi="Cambria"/>
          <w:sz w:val="30"/>
          <w:szCs w:val="30"/>
          <w:rtl w:val="0"/>
        </w:rPr>
        <w:t xml:space="preserv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Vínculo (PÁGINA WEB) : </w:t>
      </w:r>
      <w:hyperlink r:id="rId11">
        <w:r w:rsidDel="00000000" w:rsidR="00000000" w:rsidRPr="00000000">
          <w:rPr>
            <w:rFonts w:ascii="Cambria" w:cs="Cambria" w:eastAsia="Cambria" w:hAnsi="Cambria"/>
            <w:color w:val="1155cc"/>
            <w:sz w:val="30"/>
            <w:szCs w:val="30"/>
            <w:u w:val="single"/>
            <w:rtl w:val="0"/>
          </w:rPr>
          <w:t xml:space="preserve">https://sites.google.com/view/fp23-262-sasp/p%C3%A1gina-principal</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i w:val="1"/>
          <w:iCs w:val="1"/>
          <w:sz w:val="30"/>
          <w:szCs w:val="30"/>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i w:val="1"/>
          <w:iCs w:val="1"/>
          <w:sz w:val="30"/>
          <w:szCs w:val="30"/>
        </w:rPr>
      </w:pPr>
      <w:r w:rsidDel="00000000" w:rsidR="00000000" w:rsidRPr="00000000">
        <w:rPr>
          <w:rtl w:val="0"/>
        </w:rPr>
      </w:r>
    </w:p>
    <w:p w:rsidR="00000000" w:rsidDel="00000000" w:rsidP="00000000" w:rsidRDefault="00000000" w:rsidRPr="00000000" w14:paraId="00000034">
      <w:pPr>
        <w:spacing w:after="24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4. Desde la página de Google forms ( https://docs.google.com/forms/ ), crear un formulario</w:t>
      </w:r>
    </w:p>
    <w:p w:rsidR="00000000" w:rsidDel="00000000" w:rsidP="00000000" w:rsidRDefault="00000000" w:rsidRPr="00000000" w14:paraId="00000035">
      <w:pPr>
        <w:spacing w:after="24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donde las preguntas tengan relación con la actividad descrita en la página web hecha en elpunto anterior.</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7">
      <w:pPr>
        <w:spacing w:after="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Vínculo (CUESTIONARIO) : </w:t>
      </w:r>
      <w:hyperlink r:id="rId12">
        <w:r w:rsidDel="00000000" w:rsidR="00000000" w:rsidRPr="00000000">
          <w:rPr>
            <w:rFonts w:ascii="Cambria" w:cs="Cambria" w:eastAsia="Cambria" w:hAnsi="Cambria"/>
            <w:color w:val="1155cc"/>
            <w:sz w:val="30"/>
            <w:szCs w:val="30"/>
            <w:u w:val="single"/>
            <w:rtl w:val="0"/>
          </w:rPr>
          <w:t xml:space="preserve">https://docs.google.com/forms/d/e/1FAIpQLSfqN10C8dSDxEqih5pgG5OsKroHrH_5hOxTvNYsN6lJGcdxig/viewform?usp=header</w:t>
        </w:r>
      </w:hyperlink>
      <w:r w:rsidDel="00000000" w:rsidR="00000000" w:rsidRPr="00000000">
        <w:rPr>
          <w:rtl w:val="0"/>
        </w:rPr>
      </w:r>
    </w:p>
    <w:p w:rsidR="00000000" w:rsidDel="00000000" w:rsidP="00000000" w:rsidRDefault="00000000" w:rsidRPr="00000000" w14:paraId="00000038">
      <w:pPr>
        <w:spacing w:after="0" w:before="240" w:line="240" w:lineRule="auto"/>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9">
      <w:pPr>
        <w:spacing w:after="0" w:before="240" w:line="240" w:lineRule="auto"/>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A">
      <w:pPr>
        <w:spacing w:after="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5. Ingresen a </w:t>
      </w:r>
      <w:hyperlink r:id="rId13">
        <w:r w:rsidDel="00000000" w:rsidR="00000000" w:rsidRPr="00000000">
          <w:rPr>
            <w:rFonts w:ascii="Cambria" w:cs="Cambria" w:eastAsia="Cambria" w:hAnsi="Cambria"/>
            <w:color w:val="1155cc"/>
            <w:sz w:val="30"/>
            <w:szCs w:val="30"/>
            <w:u w:val="single"/>
            <w:rtl w:val="0"/>
          </w:rPr>
          <w:t xml:space="preserve">https://sites.google.com/</w:t>
        </w:r>
      </w:hyperlink>
      <w:r w:rsidDel="00000000" w:rsidR="00000000" w:rsidRPr="00000000">
        <w:rPr>
          <w:rFonts w:ascii="Cambria" w:cs="Cambria" w:eastAsia="Cambria" w:hAnsi="Cambria"/>
          <w:sz w:val="30"/>
          <w:szCs w:val="30"/>
          <w:rtl w:val="0"/>
        </w:rPr>
        <w:t xml:space="preserve"> </w:t>
      </w:r>
      <w:r w:rsidDel="00000000" w:rsidR="00000000" w:rsidRPr="00000000">
        <w:rPr>
          <w:rFonts w:ascii="Cambria" w:cs="Cambria" w:eastAsia="Cambria" w:hAnsi="Cambria"/>
          <w:sz w:val="30"/>
          <w:szCs w:val="30"/>
          <w:rtl w:val="0"/>
        </w:rPr>
        <w:t xml:space="preserve">para ver el sitio web que crearon y edítenlo para agregar al final el formulario que hicieron. Pueden usar directamente la opción del panel izquierdo para agregar el formulari.</w:t>
      </w:r>
    </w:p>
    <w:p w:rsidR="00000000" w:rsidDel="00000000" w:rsidP="00000000" w:rsidRDefault="00000000" w:rsidRPr="00000000" w14:paraId="0000003B">
      <w:pPr>
        <w:spacing w:after="0" w:before="240" w:line="240" w:lineRule="auto"/>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C">
      <w:pPr>
        <w:spacing w:after="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88555" cy="5207000"/>
            <wp:effectExtent b="0" l="0" r="0" t="0"/>
            <wp:docPr id="103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748855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40" w:lineRule="auto"/>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E">
      <w:pPr>
        <w:spacing w:after="240" w:before="240" w:line="240" w:lineRule="auto"/>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3F">
      <w:pPr>
        <w:spacing w:after="0" w:before="240" w:line="240" w:lineRule="auto"/>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88555" cy="5207000"/>
            <wp:effectExtent b="0" l="0" r="0" t="0"/>
            <wp:docPr id="103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48855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vertAlign w:val="baseline"/>
        </w:rPr>
      </w:pPr>
      <w:r w:rsidDel="00000000" w:rsidR="00000000" w:rsidRPr="00000000">
        <w:rPr>
          <w:rtl w:val="0"/>
        </w:rPr>
      </w:r>
    </w:p>
    <w:p w:rsidR="00000000" w:rsidDel="00000000" w:rsidP="00000000" w:rsidRDefault="00000000" w:rsidRPr="00000000" w14:paraId="00000041">
      <w:pPr>
        <w:rPr>
          <w:sz w:val="30"/>
          <w:szCs w:val="30"/>
        </w:rPr>
      </w:pPr>
      <w:r w:rsidDel="00000000" w:rsidR="00000000" w:rsidRPr="00000000">
        <w:rPr>
          <w:sz w:val="30"/>
          <w:szCs w:val="30"/>
          <w:rtl w:val="0"/>
        </w:rPr>
        <w:t xml:space="preserve">6. Hacer un prompt para alguna inteligencia artificial generativa (IAGen) para que escriba un cuento corto (mínimo media cuartilla, máximo dos cuartillas tamaño carta) en el que participen tres personajes principales, ya sean personas, animales u objetos. Indique una situación cotidiana en la que se desarrolle el cuento, por ejemplo, en una comida, en una reunión, durante clase, en un partido de futbol, etc. Incluya una captura de pantalla del cuento y del prompt proporcionado.</w:t>
      </w:r>
    </w:p>
    <w:p w:rsidR="00000000" w:rsidDel="00000000" w:rsidP="00000000" w:rsidRDefault="00000000" w:rsidRPr="00000000" w14:paraId="00000042">
      <w:pPr>
        <w:rPr>
          <w:sz w:val="30"/>
          <w:szCs w:val="30"/>
        </w:rPr>
      </w:pPr>
      <w:r w:rsidDel="00000000" w:rsidR="00000000" w:rsidRPr="00000000">
        <w:rPr>
          <w:sz w:val="30"/>
          <w:szCs w:val="30"/>
        </w:rPr>
        <w:drawing>
          <wp:inline distB="114300" distT="114300" distL="114300" distR="114300">
            <wp:extent cx="7488555" cy="10782300"/>
            <wp:effectExtent b="0" l="0" r="0" t="0"/>
            <wp:docPr id="102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30"/>
          <w:szCs w:val="30"/>
        </w:rPr>
      </w:pPr>
      <w:r w:rsidDel="00000000" w:rsidR="00000000" w:rsidRPr="00000000">
        <w:rPr>
          <w:sz w:val="30"/>
          <w:szCs w:val="30"/>
        </w:rPr>
        <w:drawing>
          <wp:inline distB="114300" distT="114300" distL="114300" distR="114300">
            <wp:extent cx="7488555" cy="10782300"/>
            <wp:effectExtent b="0" l="0" r="0" t="0"/>
            <wp:docPr id="102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sz w:val="30"/>
          <w:szCs w:val="30"/>
        </w:rPr>
      </w:pPr>
      <w:r w:rsidDel="00000000" w:rsidR="00000000" w:rsidRPr="00000000">
        <w:rPr>
          <w:sz w:val="30"/>
          <w:szCs w:val="30"/>
          <w:rtl w:val="0"/>
        </w:rPr>
        <w:t xml:space="preserve">7. En una segunda versión del prompt sea más específico indicando el nombre de los actores</w:t>
      </w:r>
    </w:p>
    <w:p w:rsidR="00000000" w:rsidDel="00000000" w:rsidP="00000000" w:rsidRDefault="00000000" w:rsidRPr="00000000" w14:paraId="00000048">
      <w:pPr>
        <w:rPr>
          <w:sz w:val="30"/>
          <w:szCs w:val="30"/>
        </w:rPr>
      </w:pPr>
      <w:r w:rsidDel="00000000" w:rsidR="00000000" w:rsidRPr="00000000">
        <w:rPr>
          <w:sz w:val="30"/>
          <w:szCs w:val="30"/>
          <w:rtl w:val="0"/>
        </w:rPr>
        <w:t xml:space="preserve">principales y varios detalles más precisos de la situación en la que se desarrolla el cuento, por ejemplo, en invierno, en la mañana, durante una tormenta. Por último, precise algunos aspectos de cómo debiera ser el final del cuento: emocionante, amoroso, tierno, de miedo, etc. Incluya en el reporte el cuento generado y el nuevo prompt.</w:t>
      </w:r>
    </w:p>
    <w:p w:rsidR="00000000" w:rsidDel="00000000" w:rsidP="00000000" w:rsidRDefault="00000000" w:rsidRPr="00000000" w14:paraId="00000049">
      <w:pPr>
        <w:rPr>
          <w:sz w:val="30"/>
          <w:szCs w:val="30"/>
        </w:rPr>
      </w:pPr>
      <w:r w:rsidDel="00000000" w:rsidR="00000000" w:rsidRPr="00000000">
        <w:rPr>
          <w:sz w:val="30"/>
          <w:szCs w:val="30"/>
        </w:rPr>
        <w:drawing>
          <wp:inline distB="114300" distT="114300" distL="114300" distR="114300">
            <wp:extent cx="7488555" cy="10782300"/>
            <wp:effectExtent b="0" l="0" r="0" t="0"/>
            <wp:docPr id="102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30"/>
          <w:szCs w:val="30"/>
        </w:rPr>
      </w:pPr>
      <w:r w:rsidDel="00000000" w:rsidR="00000000" w:rsidRPr="00000000">
        <w:rPr>
          <w:sz w:val="30"/>
          <w:szCs w:val="30"/>
        </w:rPr>
        <w:drawing>
          <wp:inline distB="114300" distT="114300" distL="114300" distR="114300">
            <wp:extent cx="7488555" cy="10782300"/>
            <wp:effectExtent b="0" l="0" r="0" t="0"/>
            <wp:docPr id="103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30"/>
          <w:szCs w:val="30"/>
        </w:rPr>
      </w:pPr>
      <w:r w:rsidDel="00000000" w:rsidR="00000000" w:rsidRPr="00000000">
        <w:rPr>
          <w:rtl w:val="0"/>
        </w:rPr>
      </w:r>
    </w:p>
    <w:p w:rsidR="00000000" w:rsidDel="00000000" w:rsidP="00000000" w:rsidRDefault="00000000" w:rsidRPr="00000000" w14:paraId="0000004C">
      <w:pPr>
        <w:rPr>
          <w:sz w:val="30"/>
          <w:szCs w:val="30"/>
        </w:rPr>
      </w:pPr>
      <w:r w:rsidDel="00000000" w:rsidR="00000000" w:rsidRPr="00000000">
        <w:rPr>
          <w:sz w:val="30"/>
          <w:szCs w:val="30"/>
          <w:rtl w:val="0"/>
        </w:rPr>
        <w:t xml:space="preserve">8. Use una lAGen para generar una imagen que represente el cuento. Incluya en el reporte el prompt que usó para generar dicha imagen.</w:t>
      </w:r>
    </w:p>
    <w:p w:rsidR="00000000" w:rsidDel="00000000" w:rsidP="00000000" w:rsidRDefault="00000000" w:rsidRPr="00000000" w14:paraId="0000004D">
      <w:pPr>
        <w:rPr>
          <w:sz w:val="30"/>
          <w:szCs w:val="30"/>
        </w:rPr>
      </w:pPr>
      <w:r w:rsidDel="00000000" w:rsidR="00000000" w:rsidRPr="00000000">
        <w:rPr>
          <w:sz w:val="30"/>
          <w:szCs w:val="30"/>
        </w:rPr>
        <w:drawing>
          <wp:inline distB="114300" distT="114300" distL="114300" distR="114300">
            <wp:extent cx="7488555" cy="10782300"/>
            <wp:effectExtent b="0" l="0" r="0" t="0"/>
            <wp:docPr id="103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7488555" cy="10782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Cambria" w:cs="Cambria" w:eastAsia="Cambria" w:hAnsi="Cambria"/>
          <w:b w:val="0"/>
          <w:bCs w:val="0"/>
          <w:i w:val="1"/>
          <w:iCs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F">
      <w:pPr>
        <w:rPr>
          <w:vertAlign w:val="baseline"/>
        </w:rPr>
      </w:pPr>
      <w:r w:rsidDel="00000000" w:rsidR="00000000" w:rsidRPr="00000000">
        <w:rPr>
          <w:rtl w:val="0"/>
        </w:rPr>
      </w:r>
    </w:p>
    <w:p w:rsidR="00000000" w:rsidDel="00000000" w:rsidP="00000000" w:rsidRDefault="00000000" w:rsidRPr="00000000" w14:paraId="00000050">
      <w:pPr>
        <w:rPr>
          <w:vertAlign w:val="baseline"/>
        </w:rPr>
      </w:pPr>
      <w:r w:rsidDel="00000000" w:rsidR="00000000" w:rsidRPr="00000000">
        <w:rPr>
          <w:rtl w:val="0"/>
        </w:rPr>
      </w:r>
    </w:p>
    <w:p w:rsidR="00000000" w:rsidDel="00000000" w:rsidP="00000000" w:rsidRDefault="00000000" w:rsidRPr="00000000" w14:paraId="00000051">
      <w:pPr>
        <w:rPr>
          <w:vertAlign w:val="baseline"/>
        </w:rPr>
      </w:pPr>
      <w:r w:rsidDel="00000000" w:rsidR="00000000" w:rsidRPr="00000000">
        <w:rPr>
          <w:rtl w:val="0"/>
        </w:rPr>
      </w:r>
    </w:p>
    <w:p w:rsidR="00000000" w:rsidDel="00000000" w:rsidP="00000000" w:rsidRDefault="00000000" w:rsidRPr="00000000" w14:paraId="00000052">
      <w:pPr>
        <w:tabs>
          <w:tab w:val="left" w:leader="none" w:pos="5190"/>
        </w:tabs>
        <w:ind w:left="3540" w:firstLine="0"/>
        <w:jc w:val="both"/>
        <w:rPr>
          <w:sz w:val="44"/>
          <w:szCs w:val="44"/>
          <w:vertAlign w:val="baseline"/>
        </w:rPr>
      </w:pPr>
      <w:r w:rsidDel="00000000" w:rsidR="00000000" w:rsidRPr="00000000">
        <w:rPr>
          <w:rtl w:val="0"/>
        </w:rPr>
      </w:r>
    </w:p>
    <w:p w:rsidR="00000000" w:rsidDel="00000000" w:rsidP="00000000" w:rsidRDefault="00000000" w:rsidRPr="00000000" w14:paraId="00000053">
      <w:pPr>
        <w:tabs>
          <w:tab w:val="left" w:leader="none" w:pos="5190"/>
        </w:tabs>
        <w:ind w:left="3540" w:firstLine="0"/>
        <w:jc w:val="both"/>
        <w:rPr>
          <w:sz w:val="44"/>
          <w:szCs w:val="44"/>
          <w:vertAlign w:val="baseline"/>
        </w:rPr>
      </w:pPr>
      <w:r w:rsidDel="00000000" w:rsidR="00000000" w:rsidRPr="00000000">
        <w:rPr>
          <w:rtl w:val="0"/>
        </w:rPr>
      </w:r>
    </w:p>
    <w:p w:rsidR="00000000" w:rsidDel="00000000" w:rsidP="00000000" w:rsidRDefault="00000000" w:rsidRPr="00000000" w14:paraId="00000054">
      <w:pPr>
        <w:tabs>
          <w:tab w:val="left" w:leader="none" w:pos="5190"/>
        </w:tabs>
        <w:ind w:left="3540" w:firstLine="0"/>
        <w:jc w:val="both"/>
        <w:rPr>
          <w:sz w:val="44"/>
          <w:szCs w:val="44"/>
          <w:vertAlign w:val="baseline"/>
        </w:rPr>
      </w:pPr>
      <w:r w:rsidDel="00000000" w:rsidR="00000000" w:rsidRPr="00000000">
        <w:rPr>
          <w:sz w:val="44"/>
          <w:szCs w:val="44"/>
          <w:vertAlign w:val="baseline"/>
          <w:rtl w:val="0"/>
        </w:rPr>
        <w:t xml:space="preserve">CALIFICACIÓN: ________________</w:t>
      </w:r>
    </w:p>
    <w:p w:rsidR="00000000" w:rsidDel="00000000" w:rsidP="00000000" w:rsidRDefault="00000000" w:rsidRPr="00000000" w14:paraId="00000055">
      <w:pPr>
        <w:tabs>
          <w:tab w:val="left" w:leader="none" w:pos="5190"/>
        </w:tabs>
        <w:jc w:val="both"/>
        <w:rPr>
          <w:sz w:val="44"/>
          <w:szCs w:val="44"/>
          <w:vertAlign w:val="baseline"/>
        </w:rPr>
      </w:pPr>
      <w:r w:rsidDel="00000000" w:rsidR="00000000" w:rsidRPr="00000000">
        <w:rPr>
          <w:sz w:val="44"/>
          <w:szCs w:val="44"/>
          <w:vertAlign w:val="baseline"/>
          <w:rtl w:val="0"/>
        </w:rPr>
        <w:t xml:space="preserve">Objetivos</w:t>
      </w:r>
    </w:p>
    <w:p w:rsidR="00000000" w:rsidDel="00000000" w:rsidP="00000000" w:rsidRDefault="00000000" w:rsidRPr="00000000" w14:paraId="00000056">
      <w:pPr>
        <w:tabs>
          <w:tab w:val="left" w:leader="none" w:pos="5190"/>
        </w:tabs>
        <w:spacing w:after="120"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En esta sección se deberán incluir los objetivos indicados en el manual para la práctica en cuestión.</w:t>
      </w:r>
    </w:p>
    <w:p w:rsidR="00000000" w:rsidDel="00000000" w:rsidP="00000000" w:rsidRDefault="00000000" w:rsidRPr="00000000" w14:paraId="00000057">
      <w:pPr>
        <w:tabs>
          <w:tab w:val="left" w:leader="none" w:pos="5190"/>
        </w:tabs>
        <w:spacing w:after="120" w:line="24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8">
      <w:pPr>
        <w:tabs>
          <w:tab w:val="left" w:leader="none" w:pos="5190"/>
        </w:tabs>
        <w:jc w:val="both"/>
        <w:rPr>
          <w:sz w:val="44"/>
          <w:szCs w:val="44"/>
          <w:vertAlign w:val="baseline"/>
        </w:rPr>
      </w:pPr>
      <w:r w:rsidDel="00000000" w:rsidR="00000000" w:rsidRPr="00000000">
        <w:rPr>
          <w:sz w:val="44"/>
          <w:szCs w:val="44"/>
          <w:vertAlign w:val="baseline"/>
          <w:rtl w:val="0"/>
        </w:rPr>
        <w:t xml:space="preserve">Desarrollo</w:t>
      </w:r>
    </w:p>
    <w:p w:rsidR="00000000" w:rsidDel="00000000" w:rsidP="00000000" w:rsidRDefault="00000000" w:rsidRPr="00000000" w14:paraId="00000059">
      <w:pPr>
        <w:tabs>
          <w:tab w:val="left" w:leader="none" w:pos="5190"/>
        </w:tabs>
        <w:spacing w:after="120"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En esta sección deberán desarrollar los ejercicios indicados en las especificaciones de cada reporte que publique en el Google Classroom.</w:t>
      </w:r>
    </w:p>
    <w:p w:rsidR="00000000" w:rsidDel="00000000" w:rsidP="00000000" w:rsidRDefault="00000000" w:rsidRPr="00000000" w14:paraId="0000005A">
      <w:pPr>
        <w:tabs>
          <w:tab w:val="left" w:leader="none" w:pos="5190"/>
        </w:tabs>
        <w:spacing w:after="120" w:line="24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B">
      <w:pPr>
        <w:tabs>
          <w:tab w:val="left" w:leader="none" w:pos="5190"/>
        </w:tabs>
        <w:jc w:val="both"/>
        <w:rPr>
          <w:sz w:val="44"/>
          <w:szCs w:val="44"/>
          <w:vertAlign w:val="baseline"/>
        </w:rPr>
      </w:pPr>
      <w:r w:rsidDel="00000000" w:rsidR="00000000" w:rsidRPr="00000000">
        <w:rPr>
          <w:sz w:val="44"/>
          <w:szCs w:val="44"/>
          <w:vertAlign w:val="baseline"/>
          <w:rtl w:val="0"/>
        </w:rPr>
        <w:t xml:space="preserve">Conclusiones</w:t>
      </w:r>
    </w:p>
    <w:p w:rsidR="00000000" w:rsidDel="00000000" w:rsidP="00000000" w:rsidRDefault="00000000" w:rsidRPr="00000000" w14:paraId="0000005C">
      <w:pPr>
        <w:tabs>
          <w:tab w:val="left" w:leader="none" w:pos="5190"/>
        </w:tabs>
        <w:spacing w:after="120"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En esta sección, cada miembro del equipo que entregue el reporte deberá incluir una breve conclusión sobre la práctica.</w:t>
      </w:r>
    </w:p>
    <w:p w:rsidR="00000000" w:rsidDel="00000000" w:rsidP="00000000" w:rsidRDefault="00000000" w:rsidRPr="00000000" w14:paraId="0000005D">
      <w:pPr>
        <w:tabs>
          <w:tab w:val="left" w:leader="none" w:pos="5190"/>
        </w:tabs>
        <w:spacing w:after="120" w:line="24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E">
      <w:pPr>
        <w:tabs>
          <w:tab w:val="left" w:leader="none" w:pos="5190"/>
        </w:tabs>
        <w:spacing w:after="120" w:line="240" w:lineRule="auto"/>
        <w:rPr>
          <w:rFonts w:ascii="Arial" w:cs="Arial" w:eastAsia="Arial" w:hAnsi="Arial"/>
          <w:sz w:val="24"/>
          <w:szCs w:val="24"/>
          <w:vertAlign w:val="baseline"/>
        </w:rPr>
      </w:pPr>
      <w:r w:rsidDel="00000000" w:rsidR="00000000" w:rsidRPr="00000000">
        <w:rPr>
          <w:rtl w:val="0"/>
        </w:rPr>
      </w:r>
    </w:p>
    <w:sectPr>
      <w:headerReference r:id="rId21" w:type="first"/>
      <w:pgSz w:h="15840" w:w="12240" w:orient="portrait"/>
      <w:pgMar w:bottom="284" w:top="284" w:left="198" w:right="249"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3"/>
      <w:tblW w:w="10773.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3402"/>
      <w:gridCol w:w="5670"/>
      <w:tblGridChange w:id="0">
        <w:tblGrid>
          <w:gridCol w:w="1701"/>
          <w:gridCol w:w="3402"/>
          <w:gridCol w:w="5670"/>
        </w:tblGrid>
      </w:tblGridChange>
    </w:tblGrid>
    <w:tr>
      <w:trPr>
        <w:cantSplit w:val="0"/>
        <w:trHeight w:val="1420" w:hRule="atLeast"/>
        <w:tblHeader w:val="0"/>
      </w:trPr>
      <w:tc>
        <w:tcPr>
          <w:vAlign w:val="top"/>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Pr>
            <w:drawing>
              <wp:inline distB="0" distT="0" distL="114300" distR="114300">
                <wp:extent cx="597535" cy="622300"/>
                <wp:effectExtent b="0" l="0" r="0" t="0"/>
                <wp:docPr descr="escudofi_color_m2008_jpg" id="1030" name="image1.jpg"/>
                <a:graphic>
                  <a:graphicData uri="http://schemas.openxmlformats.org/drawingml/2006/picture">
                    <pic:pic>
                      <pic:nvPicPr>
                        <pic:cNvPr descr="escudofi_color_m2008_jpg" id="0" name="image1.jpg"/>
                        <pic:cNvPicPr preferRelativeResize="0"/>
                      </pic:nvPicPr>
                      <pic:blipFill>
                        <a:blip r:embed="rId1"/>
                        <a:srcRect b="0" l="0" r="0" t="0"/>
                        <a:stretch>
                          <a:fillRect/>
                        </a:stretch>
                      </pic:blipFill>
                      <pic:spPr>
                        <a:xfrm>
                          <a:off x="0" y="0"/>
                          <a:ext cx="597535" cy="622300"/>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Carátula para entrega de prácticas</w:t>
          </w:r>
          <w:r w:rsidDel="00000000" w:rsidR="00000000" w:rsidRPr="00000000">
            <w:rPr>
              <w:rtl w:val="0"/>
            </w:rPr>
          </w:r>
        </w:p>
      </w:tc>
    </w:tr>
    <w:tr>
      <w:trPr>
        <w:cantSplit w:val="0"/>
        <w:trHeight w:val="357" w:hRule="atLeast"/>
        <w:tblHeader w:val="0"/>
      </w:trPr>
      <w:tc>
        <w:tcPr>
          <w:gridSpan w:val="2"/>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Facultad de Ingeniería</w:t>
          </w:r>
        </w:p>
      </w:tc>
      <w:tc>
        <w:tcPr>
          <w:vAlign w:val="cente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Laboratorios de docencia</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MX"/>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Título1">
    <w:name w:val="Título 1"/>
    <w:basedOn w:val="Normal"/>
    <w:next w:val="Normal"/>
    <w:autoRedefine w:val="0"/>
    <w:hidden w:val="0"/>
    <w:qFormat w:val="0"/>
    <w:pPr>
      <w:keepNext w:val="1"/>
      <w:keepLines w:val="1"/>
      <w:suppressAutoHyphens w:val="1"/>
      <w:spacing w:after="0" w:before="480" w:line="276" w:lineRule="auto"/>
      <w:ind w:leftChars="-1" w:rightChars="0" w:firstLineChars="-1"/>
      <w:textDirection w:val="btLr"/>
      <w:textAlignment w:val="top"/>
      <w:outlineLvl w:val="0"/>
    </w:pPr>
    <w:rPr>
      <w:rFonts w:ascii="Cambria" w:eastAsia="Times New Roman" w:hAnsi="Cambria"/>
      <w:b w:val="1"/>
      <w:bCs w:val="1"/>
      <w:color w:val="365f91"/>
      <w:w w:val="100"/>
      <w:position w:val="-1"/>
      <w:sz w:val="28"/>
      <w:szCs w:val="28"/>
      <w:effect w:val="none"/>
      <w:vertAlign w:val="baseline"/>
      <w:cs w:val="0"/>
      <w:em w:val="none"/>
      <w:lang w:bidi="ar-SA" w:eastAsia="und" w:val="und"/>
    </w:rPr>
  </w:style>
  <w:style w:type="paragraph" w:styleId="Título2">
    <w:name w:val="Título 2"/>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1"/>
    </w:pPr>
    <w:rPr>
      <w:rFonts w:ascii="Cambria" w:eastAsia="Times New Roman" w:hAnsi="Cambria"/>
      <w:b w:val="1"/>
      <w:bCs w:val="1"/>
      <w:color w:val="4f81bd"/>
      <w:w w:val="100"/>
      <w:position w:val="-1"/>
      <w:sz w:val="26"/>
      <w:szCs w:val="26"/>
      <w:effect w:val="none"/>
      <w:vertAlign w:val="baseline"/>
      <w:cs w:val="0"/>
      <w:em w:val="none"/>
      <w:lang w:bidi="ar-SA" w:eastAsia="und" w:val="und"/>
    </w:rPr>
  </w:style>
  <w:style w:type="paragraph" w:styleId="Título3">
    <w:name w:val="Título 3"/>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2"/>
    </w:pPr>
    <w:rPr>
      <w:rFonts w:ascii="Cambria" w:eastAsia="Times New Roman" w:hAnsi="Cambria"/>
      <w:b w:val="1"/>
      <w:bCs w:val="1"/>
      <w:color w:val="4f81bd"/>
      <w:w w:val="100"/>
      <w:position w:val="-1"/>
      <w:sz w:val="20"/>
      <w:szCs w:val="20"/>
      <w:effect w:val="none"/>
      <w:vertAlign w:val="baseline"/>
      <w:cs w:val="0"/>
      <w:em w:val="none"/>
      <w:lang w:bidi="ar-SA" w:eastAsia="und" w:val="und"/>
    </w:rPr>
  </w:style>
  <w:style w:type="paragraph" w:styleId="Título4">
    <w:name w:val="Título 4"/>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3"/>
    </w:pPr>
    <w:rPr>
      <w:rFonts w:ascii="Cambria" w:eastAsia="Times New Roman" w:hAnsi="Cambria"/>
      <w:b w:val="1"/>
      <w:bCs w:val="1"/>
      <w:i w:val="1"/>
      <w:iCs w:val="1"/>
      <w:color w:val="4f81bd"/>
      <w:w w:val="100"/>
      <w:position w:val="-1"/>
      <w:sz w:val="20"/>
      <w:szCs w:val="20"/>
      <w:effect w:val="none"/>
      <w:vertAlign w:val="baseline"/>
      <w:cs w:val="0"/>
      <w:em w:val="none"/>
      <w:lang w:bidi="ar-SA" w:eastAsia="und" w:val="und"/>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table" w:styleId="Tablaconcuadrícula">
    <w:name w:val="Tabla con cuadrícula"/>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ícula1">
    <w:name w:val="Tabla con cuadrícula1"/>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1"/>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Texto de globo"/>
    <w:basedOn w:val="Normal"/>
    <w:next w:val="Textodeglob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und" w:val="und"/>
    </w:rPr>
  </w:style>
  <w:style w:type="character" w:styleId="TextodegloboCar">
    <w:name w:val="Texto de globo Car"/>
    <w:next w:val="TextodegloboCar"/>
    <w:autoRedefine w:val="0"/>
    <w:hidden w:val="0"/>
    <w:qFormat w:val="0"/>
    <w:rPr>
      <w:rFonts w:ascii="Tahoma" w:cs="Tahoma" w:hAnsi="Tahoma"/>
      <w:w w:val="100"/>
      <w:position w:val="-1"/>
      <w:sz w:val="16"/>
      <w:szCs w:val="16"/>
      <w:effect w:val="none"/>
      <w:vertAlign w:val="baseline"/>
      <w:cs w:val="0"/>
      <w:em w:val="none"/>
      <w:lang/>
    </w:rPr>
  </w:style>
  <w:style w:type="paragraph" w:styleId="Párrafodelista">
    <w:name w:val="Párrafo de lista"/>
    <w:basedOn w:val="Normal"/>
    <w:next w:val="Párrafodelista"/>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s-MX"/>
    </w:rPr>
  </w:style>
  <w:style w:type="character" w:styleId="Título1Car">
    <w:name w:val="Título 1 Car"/>
    <w:next w:val="Título1Car"/>
    <w:autoRedefine w:val="0"/>
    <w:hidden w:val="0"/>
    <w:qFormat w:val="0"/>
    <w:rPr>
      <w:rFonts w:ascii="Cambria" w:cs="Times New Roman" w:eastAsia="Times New Roman" w:hAnsi="Cambria"/>
      <w:b w:val="1"/>
      <w:bCs w:val="1"/>
      <w:color w:val="365f91"/>
      <w:w w:val="100"/>
      <w:position w:val="-1"/>
      <w:sz w:val="28"/>
      <w:szCs w:val="28"/>
      <w:effect w:val="none"/>
      <w:vertAlign w:val="baseline"/>
      <w:cs w:val="0"/>
      <w:em w:val="none"/>
      <w:lang/>
    </w:rPr>
  </w:style>
  <w:style w:type="paragraph" w:styleId="Título">
    <w:name w:val="Título"/>
    <w:basedOn w:val="Normal"/>
    <w:next w:val="Normal"/>
    <w:autoRedefine w:val="0"/>
    <w:hidden w:val="0"/>
    <w:qFormat w:val="0"/>
    <w:pPr>
      <w:pBdr>
        <w:bottom w:color="4f81bd" w:space="4" w:sz="8" w:val="single"/>
      </w:pBdr>
      <w:suppressAutoHyphens w:val="1"/>
      <w:spacing w:after="300" w:line="240" w:lineRule="auto"/>
      <w:ind w:leftChars="-1" w:rightChars="0" w:firstLineChars="-1"/>
      <w:contextualSpacing w:val="1"/>
      <w:textDirection w:val="btLr"/>
      <w:textAlignment w:val="top"/>
      <w:outlineLvl w:val="0"/>
    </w:pPr>
    <w:rPr>
      <w:rFonts w:ascii="Cambria" w:eastAsia="Times New Roman" w:hAnsi="Cambria"/>
      <w:color w:val="17365d"/>
      <w:spacing w:val="5"/>
      <w:w w:val="100"/>
      <w:kern w:val="28"/>
      <w:position w:val="-1"/>
      <w:sz w:val="52"/>
      <w:szCs w:val="52"/>
      <w:effect w:val="none"/>
      <w:vertAlign w:val="baseline"/>
      <w:cs w:val="0"/>
      <w:em w:val="none"/>
      <w:lang w:bidi="ar-SA" w:eastAsia="und" w:val="und"/>
    </w:rPr>
  </w:style>
  <w:style w:type="character" w:styleId="TítuloCar">
    <w:name w:val="Título Car"/>
    <w:next w:val="TítuloCar"/>
    <w:autoRedefine w:val="0"/>
    <w:hidden w:val="0"/>
    <w:qFormat w:val="0"/>
    <w:rPr>
      <w:rFonts w:ascii="Cambria" w:cs="Times New Roman" w:eastAsia="Times New Roman" w:hAnsi="Cambria"/>
      <w:color w:val="17365d"/>
      <w:spacing w:val="5"/>
      <w:w w:val="100"/>
      <w:kern w:val="28"/>
      <w:position w:val="-1"/>
      <w:sz w:val="52"/>
      <w:szCs w:val="52"/>
      <w:effect w:val="none"/>
      <w:vertAlign w:val="baseline"/>
      <w:cs w:val="0"/>
      <w:em w:val="none"/>
      <w:lang/>
    </w:rPr>
  </w:style>
  <w:style w:type="paragraph" w:styleId="Subtítulo">
    <w:name w:val="Subtítulo"/>
    <w:basedOn w:val="Normal"/>
    <w:next w:val="Normal"/>
    <w:autoRedefine w:val="0"/>
    <w:hidden w:val="0"/>
    <w:qFormat w:val="0"/>
    <w:pPr>
      <w:suppressAutoHyphens w:val="1"/>
      <w:spacing w:after="200" w:line="276" w:lineRule="auto"/>
      <w:ind w:leftChars="-1" w:rightChars="0" w:firstLineChars="-1"/>
      <w:textDirection w:val="btLr"/>
      <w:textAlignment w:val="top"/>
      <w:outlineLvl w:val="0"/>
    </w:pPr>
    <w:rPr>
      <w:rFonts w:ascii="Cambria" w:eastAsia="Times New Roman" w:hAnsi="Cambria"/>
      <w:i w:val="1"/>
      <w:iCs w:val="1"/>
      <w:color w:val="4f81bd"/>
      <w:spacing w:val="15"/>
      <w:w w:val="100"/>
      <w:position w:val="-1"/>
      <w:sz w:val="24"/>
      <w:szCs w:val="24"/>
      <w:effect w:val="none"/>
      <w:vertAlign w:val="baseline"/>
      <w:cs w:val="0"/>
      <w:em w:val="none"/>
      <w:lang w:bidi="ar-SA" w:eastAsia="und" w:val="und"/>
    </w:rPr>
  </w:style>
  <w:style w:type="character" w:styleId="SubtítuloCar">
    <w:name w:val="Subtítulo Car"/>
    <w:next w:val="SubtítuloCar"/>
    <w:autoRedefine w:val="0"/>
    <w:hidden w:val="0"/>
    <w:qFormat w:val="0"/>
    <w:rPr>
      <w:rFonts w:ascii="Cambria" w:cs="Times New Roman" w:eastAsia="Times New Roman" w:hAnsi="Cambria"/>
      <w:i w:val="1"/>
      <w:iCs w:val="1"/>
      <w:color w:val="4f81bd"/>
      <w:spacing w:val="15"/>
      <w:w w:val="100"/>
      <w:position w:val="-1"/>
      <w:sz w:val="24"/>
      <w:szCs w:val="24"/>
      <w:effect w:val="none"/>
      <w:vertAlign w:val="baseline"/>
      <w:cs w:val="0"/>
      <w:em w:val="none"/>
      <w:lang/>
    </w:rPr>
  </w:style>
  <w:style w:type="paragraph" w:styleId="Sinespaciado">
    <w:name w:val="Sin espaciado"/>
    <w:next w:val="Sinespaciado"/>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s-MX" w:val="es-MX"/>
    </w:rPr>
  </w:style>
  <w:style w:type="character" w:styleId="SinespaciadoCar">
    <w:name w:val="Sin espaciado Car"/>
    <w:next w:val="SinespaciadoCar"/>
    <w:autoRedefine w:val="0"/>
    <w:hidden w:val="0"/>
    <w:qFormat w:val="0"/>
    <w:rPr>
      <w:w w:val="100"/>
      <w:position w:val="-1"/>
      <w:sz w:val="22"/>
      <w:szCs w:val="22"/>
      <w:effect w:val="none"/>
      <w:vertAlign w:val="baseline"/>
      <w:cs w:val="0"/>
      <w:em w:val="none"/>
      <w:lang w:bidi="ar-SA" w:eastAsia="es-MX" w:val="es-MX"/>
    </w:rPr>
  </w:style>
  <w:style w:type="character" w:styleId="Título2Car">
    <w:name w:val="Título 2 Car"/>
    <w:next w:val="Título2Car"/>
    <w:autoRedefine w:val="0"/>
    <w:hidden w:val="0"/>
    <w:qFormat w:val="0"/>
    <w:rPr>
      <w:rFonts w:ascii="Cambria" w:cs="Times New Roman" w:eastAsia="Times New Roman" w:hAnsi="Cambria"/>
      <w:b w:val="1"/>
      <w:bCs w:val="1"/>
      <w:color w:val="4f81bd"/>
      <w:w w:val="100"/>
      <w:position w:val="-1"/>
      <w:sz w:val="26"/>
      <w:szCs w:val="26"/>
      <w:effect w:val="none"/>
      <w:vertAlign w:val="baseline"/>
      <w:cs w:val="0"/>
      <w:em w:val="none"/>
      <w:lang/>
    </w:rPr>
  </w:style>
  <w:style w:type="character" w:styleId="Título3Car">
    <w:name w:val="Título 3 Car"/>
    <w:next w:val="Título3Car"/>
    <w:autoRedefine w:val="0"/>
    <w:hidden w:val="0"/>
    <w:qFormat w:val="0"/>
    <w:rPr>
      <w:rFonts w:ascii="Cambria" w:cs="Times New Roman" w:eastAsia="Times New Roman" w:hAnsi="Cambria"/>
      <w:b w:val="1"/>
      <w:bCs w:val="1"/>
      <w:color w:val="4f81bd"/>
      <w:w w:val="100"/>
      <w:position w:val="-1"/>
      <w:effect w:val="none"/>
      <w:vertAlign w:val="baseline"/>
      <w:cs w:val="0"/>
      <w:em w:val="none"/>
      <w:lang/>
    </w:rPr>
  </w:style>
  <w:style w:type="character" w:styleId="Título4Car">
    <w:name w:val="Título 4 Car"/>
    <w:next w:val="Título4Car"/>
    <w:autoRedefine w:val="0"/>
    <w:hidden w:val="0"/>
    <w:qFormat w:val="0"/>
    <w:rPr>
      <w:rFonts w:ascii="Cambria" w:cs="Times New Roman" w:eastAsia="Times New Roman" w:hAnsi="Cambria"/>
      <w:b w:val="1"/>
      <w:bCs w:val="1"/>
      <w:i w:val="1"/>
      <w:iCs w:val="1"/>
      <w:color w:val="4f81bd"/>
      <w:w w:val="100"/>
      <w:position w:val="-1"/>
      <w:effect w:val="none"/>
      <w:vertAlign w:val="baseline"/>
      <w:cs w:val="0"/>
      <w:em w:val="none"/>
      <w:lang/>
    </w:rPr>
  </w:style>
  <w:style w:type="paragraph" w:styleId="Encabezado">
    <w:name w:val="Encabezado"/>
    <w:basedOn w:val="Normal"/>
    <w:next w:val="Encabezado"/>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MX"/>
    </w:rPr>
  </w:style>
  <w:style w:type="character" w:styleId="EncabezadoCar">
    <w:name w:val="Encabezado Car"/>
    <w:basedOn w:val="Fuentedepárrafopredeter."/>
    <w:next w:val="EncabezadoCar"/>
    <w:autoRedefine w:val="0"/>
    <w:hidden w:val="0"/>
    <w:qFormat w:val="0"/>
    <w:rPr>
      <w:w w:val="100"/>
      <w:position w:val="-1"/>
      <w:effect w:val="none"/>
      <w:vertAlign w:val="baseline"/>
      <w:cs w:val="0"/>
      <w:em w:val="none"/>
      <w:lang/>
    </w:rPr>
  </w:style>
  <w:style w:type="paragraph" w:styleId="Piedepágina">
    <w:name w:val="Pie de página"/>
    <w:basedOn w:val="Normal"/>
    <w:next w:val="Piedepágina"/>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MX"/>
    </w:rPr>
  </w:style>
  <w:style w:type="character" w:styleId="PiedepáginaCar">
    <w:name w:val="Pie de página Car"/>
    <w:basedOn w:val="Fuentedepárrafopredeter."/>
    <w:next w:val="PiedepáginaCar"/>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hyperlink" Target="https://sites.google.com/view/fp23-262-sasp/p%C3%A1gina-principal" TargetMode="External"/><Relationship Id="rId10" Type="http://schemas.openxmlformats.org/officeDocument/2006/relationships/hyperlink" Target="https://sites.google.com/" TargetMode="External"/><Relationship Id="rId21" Type="http://schemas.openxmlformats.org/officeDocument/2006/relationships/header" Target="header1.xml"/><Relationship Id="rId13" Type="http://schemas.openxmlformats.org/officeDocument/2006/relationships/hyperlink" Target="https://sites.google.com/" TargetMode="External"/><Relationship Id="rId12" Type="http://schemas.openxmlformats.org/officeDocument/2006/relationships/hyperlink" Target="https://docs.google.com/forms/d/e/1FAIpQLSfqN10C8dSDxEqih5pgG5OsKroHrH_5hOxTvNYsN6lJGcdxig/viewform?usp=hea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2.jpg"/><Relationship Id="rId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1Dg1S6YJDrhw/qABcvjfy4xgQQ==">CgMxLjAyDmguMnBreTEzbzhkZG83OAByITFBMXh5dTViVVIxTk8ycHBMdkcwbkhBclFhcnE4Z19uWA==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2018-07-24T17:38:00Z</dcterms:created>
  <dc:creator>Laboratorio de Computación A-B</dc:creator>
</cp:coreProperties>
</file>